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75" w:rsidRDefault="00AF197B" w:rsidP="00AF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учащихся по выбору профиля обучения в 10 классе</w:t>
      </w: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Ф.И.О._______________________________________________________________</w:t>
      </w: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предметы, которые ты хотел бы изучать на углубленном уровне в 11 классе</w:t>
      </w:r>
    </w:p>
    <w:p w:rsidR="00AF197B" w:rsidRP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Просьба осознанно отнестись к выбору!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AF197B" w:rsidRDefault="00AF197B" w:rsidP="00AF19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профиль обучения в 10 классе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бы выбрал?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-технологический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-гуманитарный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-социально-экономический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индивидуальной образовательной траекторией профильной направленности</w:t>
      </w:r>
    </w:p>
    <w:p w:rsidR="00AF197B" w:rsidRDefault="00AF197B" w:rsidP="00AF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среднее-профессиональное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высшее учебное заведение, в котором планируешь продолжить обучение после школы</w:t>
      </w:r>
    </w:p>
    <w:p w:rsidR="00AF197B" w:rsidRDefault="00AF197B" w:rsidP="00AF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197B" w:rsidRPr="00AF197B" w:rsidRDefault="00AF197B" w:rsidP="00AF19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 за сотрудничество!</w:t>
      </w:r>
      <w:bookmarkStart w:id="0" w:name="_GoBack"/>
      <w:bookmarkEnd w:id="0"/>
    </w:p>
    <w:sectPr w:rsidR="00AF197B" w:rsidRPr="00AF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C44"/>
    <w:multiLevelType w:val="hybridMultilevel"/>
    <w:tmpl w:val="E4F2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7B"/>
    <w:rsid w:val="00800175"/>
    <w:rsid w:val="00A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B"/>
    <w:pPr>
      <w:ind w:left="720"/>
      <w:contextualSpacing/>
    </w:pPr>
  </w:style>
  <w:style w:type="table" w:styleId="a4">
    <w:name w:val="Table Grid"/>
    <w:basedOn w:val="a1"/>
    <w:uiPriority w:val="59"/>
    <w:rsid w:val="00AF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B"/>
    <w:pPr>
      <w:ind w:left="720"/>
      <w:contextualSpacing/>
    </w:pPr>
  </w:style>
  <w:style w:type="table" w:styleId="a4">
    <w:name w:val="Table Grid"/>
    <w:basedOn w:val="a1"/>
    <w:uiPriority w:val="59"/>
    <w:rsid w:val="00AF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Елена Викторовна</dc:creator>
  <cp:lastModifiedBy>Зубкова Елена Викторовна</cp:lastModifiedBy>
  <cp:revision>1</cp:revision>
  <dcterms:created xsi:type="dcterms:W3CDTF">2020-11-10T05:30:00Z</dcterms:created>
  <dcterms:modified xsi:type="dcterms:W3CDTF">2020-11-10T05:36:00Z</dcterms:modified>
</cp:coreProperties>
</file>