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E01" w:rsidRPr="009549CF" w:rsidRDefault="009549CF" w:rsidP="009549CF">
      <w:pPr>
        <w:jc w:val="center"/>
        <w:rPr>
          <w:rFonts w:ascii="PT Astra Serif" w:hAnsi="PT Astra Serif"/>
        </w:rPr>
      </w:pPr>
      <w:bookmarkStart w:id="0" w:name="_GoBack"/>
      <w:bookmarkEnd w:id="0"/>
      <w:r w:rsidRPr="009549CF">
        <w:rPr>
          <w:rFonts w:ascii="PT Astra Serif" w:hAnsi="PT Astra Serif"/>
        </w:rPr>
        <w:t>Рейтинг лучших общеобразовательных организаций по итогам НОКО 2023</w:t>
      </w:r>
    </w:p>
    <w:tbl>
      <w:tblPr>
        <w:tblW w:w="13087" w:type="dxa"/>
        <w:tblInd w:w="1129" w:type="dxa"/>
        <w:tblLook w:val="04A0" w:firstRow="1" w:lastRow="0" w:firstColumn="1" w:lastColumn="0" w:noHBand="0" w:noVBand="1"/>
      </w:tblPr>
      <w:tblGrid>
        <w:gridCol w:w="7508"/>
        <w:gridCol w:w="1701"/>
        <w:gridCol w:w="1418"/>
        <w:gridCol w:w="2460"/>
      </w:tblGrid>
      <w:tr w:rsidR="00F54A12" w:rsidRPr="0094427A" w:rsidTr="00F54A12">
        <w:trPr>
          <w:trHeight w:val="255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общеобразовательное учреждение средняя общеобразовательная школа №1 г. Кедрового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12-25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Кедровый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средняя общеобразовательная школа № 40 г.Томска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33-43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Томск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гимназия № 13 г. Томска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Томск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Школа "Эврика-развитие" г. Томска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12-25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Томск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средняя общеобразовательная школа № 54 города Томска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12-25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Томск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лицей № 51 г.Томска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49-66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Томск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гимназия № 26 города Томска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49-66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Томск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средняя общеобразовательная школа № 28 г. Томска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44-48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Томск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гимназия № 24 им. М.В. Октябрьской г. Томска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49-66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Томск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средняя общеобразовательная школа № 50 города Томска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33-43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Томск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средняя общеобразовательная школа № 41 г.Томска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33-43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Томск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средняя общеобразовательная школа № 46 г. Томска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Томск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Сибирский лицей г. Томска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49-66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Томск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Заозерная средняя общеобразовательная школа с углубленным изучением отдельных предметов № 16 г.Томска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26-32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Томск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прогимназия «Кристина» г. Томска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33-43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Томск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НЕГОСУДАРСТВЕННОЕ ОБЩЕОБРАЗОВАТЕЛЬНОЕ УЧРЕЖДЕНИЕ "КАТОЛИЧЕСКАЯ ГИМНАЗИЯ Г. ТОМСКА"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7EC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Томск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E2A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общеобразовательное учреждение «Средняя общеобразовательная школа № 4 городского округа Стрежевой с углубленным изучением отдельных предметов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E2A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E2A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33-43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E2A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Городской округ Стрежевой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E2A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общеобразовательное учреждение Средняя общеобразовательная школа № 2 городского округа Стрежевой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E2A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E2A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49-66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E2A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Городской округ Стрежевой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E2A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Муниципальное общеобразовательное учреждение "Специальная (коррекционная) школа" городского округа Стрежевой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E2A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E2A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E2A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Городской округ Стрежевой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E2A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общеобразовательное учреждение "Средняя общеобразовательная школа № 6 городского округа Стрежевой"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E2A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E2A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12-25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E2A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Городской округ Стрежевой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E2A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общеобразовательное учреждение "Средняя общеобразовательная школа №3 городского округа Стрежевой"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E2A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E2A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12-25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E2A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Городской округ Стрежевой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E2A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общеобразовательное учреждение "Гимназия №1 городского округа Стрежевой"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E2A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E2A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49-66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E2A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Городской округ Стрежевой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9D0D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образовательное учреждение «Средняя общеобразовательная школа № 88 имени </w:t>
            </w:r>
            <w:proofErr w:type="spellStart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А.Бородина</w:t>
            </w:r>
            <w:proofErr w:type="spellEnd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А.Кочева</w:t>
            </w:r>
            <w:proofErr w:type="spellEnd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9D0D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9D0D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49-66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9D0D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ЗАТО Северск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9D0D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образовательное учреждение «Средняя общеобразовательная школа № 87»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9D0D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9D0D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12-25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9D0D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ЗАТО Северск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9D0D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образовательное учреждение 2Средняя общеобразовательная школа № 83»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9D0D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9D0D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33-43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9D0D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ЗАТО Северск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9D0D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образовательное учреждение "Средняя общеобразовательная школа №198"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9D0D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9D0D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33-43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9D0D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ЗАТО Северск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9D0D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образовательное учреждение «Средняя общеобразовательная школа №89»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9D0D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9D0D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44-48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9D0D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ЗАТО Северск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9D0D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образовательное учреждение «Северская школа-интернат для обучающихся с ограниченными возможностями здоровья»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9D0D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9D0D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12-25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9D0D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ЗАТО Северск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9D0D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образовательное учреждение «Средняя общеобразовательная школа № 90»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9D0D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9D0D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33-43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9D0D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ЗАТО Северск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9D0D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образовательное учреждение «Средняя общеобразовательная школа № 84»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9D0D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9D0D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26-32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9D0D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ЗАТО Северск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9D0D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образовательное учреждение «Средняя общеобразовательная школа № 196»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9D0D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9D0D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33-43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9D0D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ЗАТО Северск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9D0D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образовательное учреждение «Средняя общеобразовательная школа № 76»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9D0D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9D0D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9D0D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ЗАТО Северск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DEEA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 1 с. Александровское"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DEEA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DEEA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DEEA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Александровский район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DEEA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 2 с. Александровское"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DEEA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DEEA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12-25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DEEA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Александровский район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DD2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общеобразовательное учреждение "Общеобразовательная школа для обучающихся, воспитанников с ОВЗ № 10 города Асино Томской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DD2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DD2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DD2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Асиновский район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DD2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- средняя общеобразовательная школа с. Батурино Асиновского района Томской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DD2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DD2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26-32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DD2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Асиновский район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DD2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общеобразовательное учреждение «Средняя общеобразовательная школа </w:t>
            </w:r>
            <w:proofErr w:type="spellStart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с.Ново</w:t>
            </w:r>
            <w:proofErr w:type="spellEnd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-Кусково </w:t>
            </w:r>
            <w:proofErr w:type="spellStart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Асиновского</w:t>
            </w:r>
            <w:proofErr w:type="spellEnd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Томской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DD2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DD2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26-32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DD2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Асиновский район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DD2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Муниципальное автономное общеобразовательное учреждение - средняя общеобразовательная школа с. </w:t>
            </w:r>
            <w:proofErr w:type="spellStart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Новониколавки</w:t>
            </w:r>
            <w:proofErr w:type="spellEnd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Асиновского</w:t>
            </w:r>
            <w:proofErr w:type="spellEnd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Томской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DD2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DD2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44-48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DD2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Асиновский район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DD2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- средняя общеобразовательная школа с. Ягодного Асиновского района Томской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DD2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DD2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26-32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DD2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Асиновский район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DD2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средняя общеобразовательная школа № 4 г. Асино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DD2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DD2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DD2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Асиновский район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E2A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общеобразовательное учреждение «Крыловская общеобразовательная школа-интернат для обучающихся, воспитанников c ограниченными возможностями здоровья»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E2A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E2A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12-25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E2A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Бакчарский район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E2A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общеобразовательное учреждение "</w:t>
            </w:r>
            <w:proofErr w:type="spellStart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Высокоярская</w:t>
            </w:r>
            <w:proofErr w:type="spellEnd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E2A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E2A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E2A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Бакчарский район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BED7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Клюквинская</w:t>
            </w:r>
            <w:proofErr w:type="spellEnd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 - интернат"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BED7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BED7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49-66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BED7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Верхнекетский район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BED7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"Белоярская средняя общеобразовательная школа №1" </w:t>
            </w:r>
            <w:proofErr w:type="spellStart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Верхнекетского</w:t>
            </w:r>
            <w:proofErr w:type="spellEnd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Томской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BED7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BED7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33-43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BED7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Верхнекетский район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BED7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Степановская</w:t>
            </w:r>
            <w:proofErr w:type="spellEnd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школа" </w:t>
            </w:r>
            <w:proofErr w:type="spellStart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Верхнекетского</w:t>
            </w:r>
            <w:proofErr w:type="spellEnd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Томской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BED7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BED7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49-66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BED7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Верхнекетский район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BED7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Сайгинская</w:t>
            </w:r>
            <w:proofErr w:type="spellEnd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школа" </w:t>
            </w:r>
            <w:proofErr w:type="spellStart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Верхнекетского</w:t>
            </w:r>
            <w:proofErr w:type="spellEnd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Томской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BED7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BED7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49-66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BED7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Верхнекетский район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BED7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"Белоярская средняя общеобразовательная школа №2"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BED7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BED7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12-25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BED7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Верхнекетский район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C7C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общеобразовательное учреждение «</w:t>
            </w:r>
            <w:proofErr w:type="spellStart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Староюгинская</w:t>
            </w:r>
            <w:proofErr w:type="spellEnd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C7C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C7C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49-66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C7C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Каргасокский район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C7C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общеобразовательное учреждение "</w:t>
            </w:r>
            <w:proofErr w:type="spellStart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Вертикосская</w:t>
            </w:r>
            <w:proofErr w:type="spellEnd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C7C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C7C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49-66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C7C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Каргасокский район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C7C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Нововасюганская</w:t>
            </w:r>
            <w:proofErr w:type="spellEnd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C7C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C7C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C7C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Каргасокский район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C7C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общеобразовательное учреждение «Киевская основная общеобразовательная школа»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C7C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C7C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12-25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C7C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Каргасокский район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C7C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казённого общеобразовательного учреждения «Киевская основная общеобразовательная школа» в пос. </w:t>
            </w:r>
            <w:proofErr w:type="spellStart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Нёготка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C7C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C7C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33-43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C7C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Каргасокский район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E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Кожевниковская</w:t>
            </w:r>
            <w:proofErr w:type="spellEnd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 №2"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E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E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44-48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E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Кожевниковский район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E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Кожевниковская</w:t>
            </w:r>
            <w:proofErr w:type="spellEnd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 № 1"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E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E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26-32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E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Кожевниковский район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DEEA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№7"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DEEA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DEEA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12-25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DEEA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Колпашевский район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DEEA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Чажемтовская</w:t>
            </w:r>
            <w:proofErr w:type="spellEnd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средняя общеобразовательная школа"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DEEA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96,4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DEEA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49-66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DEEA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Колпашевский район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D37D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Муниципальное бюджетное общеобразовательное учреждение "Кривошеинская средняя общеобразовательная школа"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D37D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D37D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12-25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D37D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Кривошеинский район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D37D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"Красноярская средняя общеобразовательная школа"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D37D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D37D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12-25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D37D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Кривошеинский район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FCE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Молчановская</w:t>
            </w:r>
            <w:proofErr w:type="spellEnd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 №1"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FCE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FCE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44-48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FCE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Молчановский район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FCE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Суйгинская</w:t>
            </w:r>
            <w:proofErr w:type="spellEnd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FCE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FCE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49-66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FCE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Молчановский район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E2A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общеобразовательное учреждение </w:t>
            </w:r>
            <w:proofErr w:type="spellStart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Альмяковская</w:t>
            </w:r>
            <w:proofErr w:type="spellEnd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основная общеобразовательная школа Первомайского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E2A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E2A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1-11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E2A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Первомайский район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E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образовательное учреждение "</w:t>
            </w:r>
            <w:proofErr w:type="spellStart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Тегульдетская</w:t>
            </w:r>
            <w:proofErr w:type="spellEnd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E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E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49-66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E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Тегульдетский район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C7C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"Начальная общеобразовательная школа </w:t>
            </w:r>
            <w:proofErr w:type="spellStart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"Южные Ворота" Томского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C7C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C7C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26-32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C7C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Томский район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C7C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общеобразовательное учреждение «Лицей им. И.В. </w:t>
            </w:r>
            <w:proofErr w:type="spellStart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Авдзейко</w:t>
            </w:r>
            <w:proofErr w:type="spellEnd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Томского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C7C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C7C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49-66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C7C6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Томский район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E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общеобразовательное учреждение </w:t>
            </w:r>
            <w:proofErr w:type="spellStart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Чаинского</w:t>
            </w:r>
            <w:proofErr w:type="spellEnd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"</w:t>
            </w:r>
            <w:proofErr w:type="spellStart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Подгорнская</w:t>
            </w:r>
            <w:proofErr w:type="spellEnd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E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E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49-66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E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Чаинский район</w:t>
            </w:r>
          </w:p>
        </w:tc>
      </w:tr>
      <w:tr w:rsidR="00F54A12" w:rsidRPr="0094427A" w:rsidTr="00F54A1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E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Варгатёрская</w:t>
            </w:r>
            <w:proofErr w:type="spellEnd"/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E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EEE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49-66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E9"/>
            <w:noWrap/>
            <w:vAlign w:val="bottom"/>
            <w:hideMark/>
          </w:tcPr>
          <w:p w:rsidR="00F54A12" w:rsidRPr="0094427A" w:rsidRDefault="00F54A12" w:rsidP="00944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Чаинский район</w:t>
            </w:r>
          </w:p>
        </w:tc>
      </w:tr>
    </w:tbl>
    <w:p w:rsidR="009549CF" w:rsidRPr="009549CF" w:rsidRDefault="009549CF" w:rsidP="009549CF">
      <w:pPr>
        <w:jc w:val="center"/>
        <w:rPr>
          <w:rFonts w:ascii="PT Astra Serif" w:hAnsi="PT Astra Serif"/>
        </w:rPr>
      </w:pPr>
    </w:p>
    <w:sectPr w:rsidR="009549CF" w:rsidRPr="009549CF" w:rsidSect="009549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2F9" w:rsidRDefault="00A532F9" w:rsidP="009549CF">
      <w:pPr>
        <w:spacing w:after="0" w:line="240" w:lineRule="auto"/>
      </w:pPr>
      <w:r>
        <w:separator/>
      </w:r>
    </w:p>
  </w:endnote>
  <w:endnote w:type="continuationSeparator" w:id="0">
    <w:p w:rsidR="00A532F9" w:rsidRDefault="00A532F9" w:rsidP="00954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2F9" w:rsidRDefault="00A532F9" w:rsidP="009549CF">
      <w:pPr>
        <w:spacing w:after="0" w:line="240" w:lineRule="auto"/>
      </w:pPr>
      <w:r>
        <w:separator/>
      </w:r>
    </w:p>
  </w:footnote>
  <w:footnote w:type="continuationSeparator" w:id="0">
    <w:p w:rsidR="00A532F9" w:rsidRDefault="00A532F9" w:rsidP="009549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19"/>
    <w:rsid w:val="003F0E31"/>
    <w:rsid w:val="004E1226"/>
    <w:rsid w:val="00724E01"/>
    <w:rsid w:val="00877B19"/>
    <w:rsid w:val="008A5F7C"/>
    <w:rsid w:val="0094427A"/>
    <w:rsid w:val="009549CF"/>
    <w:rsid w:val="00A532F9"/>
    <w:rsid w:val="00F5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49CF"/>
  </w:style>
  <w:style w:type="paragraph" w:styleId="a5">
    <w:name w:val="footer"/>
    <w:basedOn w:val="a"/>
    <w:link w:val="a6"/>
    <w:uiPriority w:val="99"/>
    <w:unhideWhenUsed/>
    <w:rsid w:val="00954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49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49CF"/>
  </w:style>
  <w:style w:type="paragraph" w:styleId="a5">
    <w:name w:val="footer"/>
    <w:basedOn w:val="a"/>
    <w:link w:val="a6"/>
    <w:uiPriority w:val="99"/>
    <w:unhideWhenUsed/>
    <w:rsid w:val="00954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4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metodist3</cp:lastModifiedBy>
  <cp:revision>2</cp:revision>
  <dcterms:created xsi:type="dcterms:W3CDTF">2023-12-07T03:20:00Z</dcterms:created>
  <dcterms:modified xsi:type="dcterms:W3CDTF">2023-12-07T03:20:00Z</dcterms:modified>
</cp:coreProperties>
</file>